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38" w:rsidRPr="00196B01" w:rsidRDefault="00172BC6" w:rsidP="0017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01">
        <w:rPr>
          <w:rFonts w:ascii="Times New Roman" w:hAnsi="Times New Roman" w:cs="Times New Roman"/>
          <w:b/>
          <w:sz w:val="24"/>
          <w:szCs w:val="24"/>
        </w:rPr>
        <w:t>Standar Operasional Pelaksanaan</w:t>
      </w:r>
    </w:p>
    <w:p w:rsidR="00172BC6" w:rsidRPr="00196B01" w:rsidRDefault="00172BC6" w:rsidP="0017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01">
        <w:rPr>
          <w:rFonts w:ascii="Times New Roman" w:hAnsi="Times New Roman" w:cs="Times New Roman"/>
          <w:b/>
          <w:sz w:val="24"/>
          <w:szCs w:val="24"/>
        </w:rPr>
        <w:t>(SOP)</w:t>
      </w:r>
    </w:p>
    <w:p w:rsidR="00172BC6" w:rsidRPr="00196B01" w:rsidRDefault="00172BC6" w:rsidP="0017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01">
        <w:rPr>
          <w:rFonts w:ascii="Times New Roman" w:hAnsi="Times New Roman" w:cs="Times New Roman"/>
          <w:b/>
          <w:sz w:val="24"/>
          <w:szCs w:val="24"/>
        </w:rPr>
        <w:t>Reviewer OJS</w:t>
      </w:r>
    </w:p>
    <w:p w:rsidR="00172BC6" w:rsidRDefault="00172BC6" w:rsidP="00172B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C6" w:rsidRDefault="0000252F" w:rsidP="000025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</w:p>
    <w:p w:rsidR="00AF16E4" w:rsidRPr="00AF16E4" w:rsidRDefault="00AF16E4" w:rsidP="00AF16E4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6E4">
        <w:rPr>
          <w:rFonts w:ascii="Times New Roman" w:hAnsi="Times New Roman" w:cs="Times New Roman"/>
          <w:b/>
          <w:sz w:val="24"/>
          <w:szCs w:val="24"/>
          <w:u w:val="single"/>
        </w:rPr>
        <w:t>Cara LOGIN apabila telah memiliki akun dan pasword</w:t>
      </w:r>
    </w:p>
    <w:p w:rsidR="001A4348" w:rsidRDefault="00AF16E4" w:rsidP="00AF16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menu LOGIN yang terdapat </w:t>
      </w:r>
      <w:r w:rsidRPr="00FE70AA">
        <w:rPr>
          <w:rFonts w:ascii="Times New Roman" w:hAnsi="Times New Roman" w:cs="Times New Roman"/>
          <w:b/>
          <w:sz w:val="24"/>
          <w:szCs w:val="24"/>
          <w:u w:val="single"/>
        </w:rPr>
        <w:t xml:space="preserve">di tengah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FE70AA">
        <w:rPr>
          <w:rFonts w:ascii="Times New Roman" w:hAnsi="Times New Roman" w:cs="Times New Roman"/>
          <w:b/>
          <w:sz w:val="24"/>
          <w:szCs w:val="24"/>
          <w:u w:val="single"/>
        </w:rPr>
        <w:t>disamping</w:t>
      </w:r>
      <w:r>
        <w:rPr>
          <w:rFonts w:ascii="Times New Roman" w:hAnsi="Times New Roman" w:cs="Times New Roman"/>
          <w:sz w:val="24"/>
          <w:szCs w:val="24"/>
        </w:rPr>
        <w:t xml:space="preserve"> pada menubar. </w:t>
      </w:r>
    </w:p>
    <w:p w:rsidR="001A4348" w:rsidRDefault="001A4348" w:rsidP="00AF16E4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1623974</wp:posOffset>
                </wp:positionH>
                <wp:positionV relativeFrom="paragraph">
                  <wp:posOffset>0</wp:posOffset>
                </wp:positionV>
                <wp:extent cx="409652" cy="160934"/>
                <wp:effectExtent l="0" t="0" r="2857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2" cy="1609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609D0" id="Oval 7" o:spid="_x0000_s1026" style="position:absolute;margin-left:127.85pt;margin-top:0;width:32.2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39790" cy="1294765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48" w:rsidRDefault="001A4348" w:rsidP="001A4348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A4348" w:rsidRDefault="001A4348" w:rsidP="001A4348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Isi kolom username dan pasword. Klik </w:t>
      </w:r>
      <w:r w:rsidRPr="00566047">
        <w:rPr>
          <w:rFonts w:ascii="Times New Roman" w:hAnsi="Times New Roman" w:cs="Times New Roman"/>
          <w:b/>
          <w:sz w:val="24"/>
          <w:szCs w:val="24"/>
          <w:u w:val="single"/>
        </w:rPr>
        <w:t>Login</w:t>
      </w:r>
    </w:p>
    <w:p w:rsidR="001A4348" w:rsidRDefault="0021757A" w:rsidP="00AF16E4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32805" cy="17849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E4" w:rsidRDefault="00AF16E4" w:rsidP="00AF1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2F" w:rsidRDefault="0000252F" w:rsidP="000025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proses review, Anda akan masuk sebagai reviewer dan memilih judul artikel. Muncul tampilan sebagai berikut, klik pada menu 1 active.</w:t>
      </w:r>
    </w:p>
    <w:p w:rsidR="0000252F" w:rsidRDefault="0021757A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3595" cy="1865630"/>
            <wp:effectExtent l="0" t="0" r="190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7A" w:rsidRDefault="0021757A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2F" w:rsidRDefault="0000252F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Klik pada judul artikel</w:t>
      </w:r>
    </w:p>
    <w:p w:rsidR="0000252F" w:rsidRDefault="0021757A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1250950"/>
            <wp:effectExtent l="0" t="0" r="381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60" w:rsidRDefault="0042530C" w:rsidP="004253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laman penelaahan</w:t>
      </w:r>
    </w:p>
    <w:p w:rsidR="0042530C" w:rsidRP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Silahkan klik kesediaan menela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ah</w:t>
      </w:r>
      <w:r w:rsidRPr="0042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artikel (</w:t>
      </w:r>
      <w:r w:rsidRPr="0042530C">
        <w:rPr>
          <w:rFonts w:ascii="Times New Roman" w:hAnsi="Times New Roman" w:cs="Times New Roman"/>
          <w:b/>
          <w:sz w:val="24"/>
          <w:szCs w:val="24"/>
        </w:rPr>
        <w:t>poin 1</w:t>
      </w:r>
      <w:r>
        <w:rPr>
          <w:rFonts w:ascii="Times New Roman" w:hAnsi="Times New Roman" w:cs="Times New Roman"/>
          <w:sz w:val="24"/>
          <w:szCs w:val="24"/>
        </w:rPr>
        <w:t>) kemudian klik pada note kecil untuk mengirimkan email pada editor yang menyatakan bahwa reviewer bersedia atau tidak untuk mereview. Klik</w:t>
      </w:r>
      <w:r w:rsidRPr="0042530C">
        <w:rPr>
          <w:rFonts w:ascii="Times New Roman" w:hAnsi="Times New Roman" w:cs="Times New Roman"/>
          <w:b/>
          <w:sz w:val="24"/>
          <w:szCs w:val="24"/>
        </w:rPr>
        <w:t xml:space="preserve"> Send.</w:t>
      </w:r>
    </w:p>
    <w:p w:rsid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Times New Roman" w:hAnsi="Times New Roman" w:cs="Times New Roman"/>
          <w:b/>
          <w:sz w:val="24"/>
          <w:szCs w:val="24"/>
        </w:rPr>
        <w:t xml:space="preserve">artikel </w:t>
      </w:r>
      <w:r w:rsidRPr="0042530C">
        <w:rPr>
          <w:rFonts w:ascii="Times New Roman" w:hAnsi="Times New Roman" w:cs="Times New Roman"/>
          <w:b/>
          <w:sz w:val="24"/>
          <w:szCs w:val="24"/>
        </w:rPr>
        <w:t>siap review</w:t>
      </w:r>
      <w:r>
        <w:rPr>
          <w:rFonts w:ascii="Times New Roman" w:hAnsi="Times New Roman" w:cs="Times New Roman"/>
          <w:sz w:val="24"/>
          <w:szCs w:val="24"/>
        </w:rPr>
        <w:t xml:space="preserve"> dapat diunduh dalam poin 2.</w:t>
      </w:r>
    </w:p>
    <w:p w:rsid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penilaian, Klik pada </w:t>
      </w:r>
      <w:r w:rsidRPr="0042530C">
        <w:rPr>
          <w:rFonts w:ascii="Times New Roman" w:hAnsi="Times New Roman" w:cs="Times New Roman"/>
          <w:b/>
          <w:sz w:val="24"/>
          <w:szCs w:val="24"/>
        </w:rPr>
        <w:t>review form</w:t>
      </w:r>
      <w:r>
        <w:rPr>
          <w:rFonts w:ascii="Times New Roman" w:hAnsi="Times New Roman" w:cs="Times New Roman"/>
          <w:sz w:val="24"/>
          <w:szCs w:val="24"/>
        </w:rPr>
        <w:t xml:space="preserve"> (poin3)</w:t>
      </w:r>
    </w:p>
    <w:p w:rsidR="0042530C" w:rsidRP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hendak mengunggah file berupa catatan tambahan atau perbaikan, unggah dalam poin 4, klik</w:t>
      </w:r>
      <w:r w:rsidRPr="0042530C">
        <w:rPr>
          <w:rFonts w:ascii="Times New Roman" w:hAnsi="Times New Roman" w:cs="Times New Roman"/>
          <w:b/>
          <w:sz w:val="24"/>
          <w:szCs w:val="24"/>
        </w:rPr>
        <w:t xml:space="preserve"> upload</w:t>
      </w:r>
    </w:p>
    <w:p w:rsid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review selesai, silahkan beri keputusan untuk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submission (tanpa perbaikan)</w:t>
      </w:r>
      <w:r w:rsidRPr="0042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required (diperbaiki)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Resubmit for review (mengunggah kembali untuk direview ulang)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submission (ditolak)</w:t>
      </w:r>
    </w:p>
    <w:p w:rsidR="0042530C" w:rsidRDefault="009710AC" w:rsidP="009710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keputusan telah diberikan, klik </w:t>
      </w:r>
      <w:r w:rsidRPr="009710AC">
        <w:rPr>
          <w:rFonts w:ascii="Times New Roman" w:hAnsi="Times New Roman" w:cs="Times New Roman"/>
          <w:b/>
          <w:sz w:val="24"/>
          <w:szCs w:val="24"/>
        </w:rPr>
        <w:t>Submit Review to Editor.</w:t>
      </w:r>
      <w:r>
        <w:rPr>
          <w:rFonts w:ascii="Times New Roman" w:hAnsi="Times New Roman" w:cs="Times New Roman"/>
          <w:sz w:val="24"/>
          <w:szCs w:val="24"/>
        </w:rPr>
        <w:t xml:space="preserve"> Sistem akan secara otomatis menginformasikan editor bahwa reviewer telah selesai melakukan proses review. Klik </w:t>
      </w:r>
      <w:r w:rsidRPr="009710AC">
        <w:rPr>
          <w:rFonts w:ascii="Times New Roman" w:hAnsi="Times New Roman" w:cs="Times New Roman"/>
          <w:b/>
          <w:sz w:val="24"/>
          <w:szCs w:val="24"/>
        </w:rPr>
        <w:t>send.</w:t>
      </w:r>
    </w:p>
    <w:p w:rsidR="0042530C" w:rsidRDefault="0042530C" w:rsidP="004253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9392" cy="378948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33" cy="379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60" w:rsidRPr="0000252F" w:rsidRDefault="00A23660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660" w:rsidRPr="0000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E4C"/>
    <w:multiLevelType w:val="hybridMultilevel"/>
    <w:tmpl w:val="E87800B2"/>
    <w:lvl w:ilvl="0" w:tplc="85B86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D7B7D"/>
    <w:multiLevelType w:val="hybridMultilevel"/>
    <w:tmpl w:val="1A90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39A1"/>
    <w:multiLevelType w:val="hybridMultilevel"/>
    <w:tmpl w:val="6A50D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EF1327"/>
    <w:multiLevelType w:val="hybridMultilevel"/>
    <w:tmpl w:val="E4E6C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C6"/>
    <w:rsid w:val="0000252F"/>
    <w:rsid w:val="00172BC6"/>
    <w:rsid w:val="00196B01"/>
    <w:rsid w:val="001A4348"/>
    <w:rsid w:val="0021757A"/>
    <w:rsid w:val="0042530C"/>
    <w:rsid w:val="004747CA"/>
    <w:rsid w:val="00583118"/>
    <w:rsid w:val="009710AC"/>
    <w:rsid w:val="00A23660"/>
    <w:rsid w:val="00AF16E4"/>
    <w:rsid w:val="00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8061"/>
  <w15:docId w15:val="{678EA119-B3B5-4F16-9079-EAEA56D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Microsoft Office</cp:lastModifiedBy>
  <cp:revision>3</cp:revision>
  <dcterms:created xsi:type="dcterms:W3CDTF">2017-12-14T06:59:00Z</dcterms:created>
  <dcterms:modified xsi:type="dcterms:W3CDTF">2017-12-14T07:12:00Z</dcterms:modified>
</cp:coreProperties>
</file>